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90A5F" w:rsidRDefault="00170A4D">
      <w:r w:rsidRPr="005A5974">
        <w:rPr>
          <w:rFonts w:ascii="Myriad" w:hAnsi="Myriad" w:cs="Times New Roman"/>
          <w:noProof/>
          <w:sz w:val="40"/>
          <w:szCs w:val="40"/>
          <w:lang w:eastAsia="da-DK"/>
        </w:rPr>
        <w:drawing>
          <wp:inline distT="0" distB="0" distL="0" distR="0" wp14:anchorId="67E975FA" wp14:editId="025FD88F">
            <wp:extent cx="1091565" cy="467814"/>
            <wp:effectExtent l="0" t="0" r="635" b="0"/>
            <wp:docPr id="2" name="Billed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1110217" cy="475808"/>
                    </a:xfrm>
                    <a:prstGeom prst="rect">
                      <a:avLst/>
                    </a:prstGeom>
                  </pic:spPr>
                </pic:pic>
              </a:graphicData>
            </a:graphic>
          </wp:inline>
        </w:drawing>
      </w:r>
    </w:p>
    <w:p w:rsidR="00170A4D" w:rsidRDefault="00170A4D"/>
    <w:p w:rsidR="00170A4D" w:rsidRDefault="00170A4D"/>
    <w:p w:rsidR="00170A4D" w:rsidRPr="00170A4D" w:rsidRDefault="001E1ECC" w:rsidP="00170A4D">
      <w:pPr>
        <w:spacing w:after="0" w:line="240" w:lineRule="auto"/>
        <w:rPr>
          <w:rFonts w:ascii="Arial" w:eastAsia="MS Mincho" w:hAnsi="Arial" w:cs="Times New Roman"/>
          <w:b/>
          <w:sz w:val="40"/>
          <w:lang w:val="en-US" w:eastAsia="en-US"/>
        </w:rPr>
      </w:pPr>
      <w:r>
        <w:rPr>
          <w:rFonts w:ascii="Arial" w:eastAsia="MS Mincho" w:hAnsi="Arial" w:cs="Times New Roman"/>
          <w:b/>
          <w:sz w:val="40"/>
          <w:lang w:val="en-US" w:eastAsia="en-US"/>
        </w:rPr>
        <w:t>SKOLESTEG</w:t>
      </w:r>
      <w:r w:rsidR="00170A4D" w:rsidRPr="00170A4D">
        <w:rPr>
          <w:rFonts w:ascii="Arial" w:eastAsia="MS Mincho" w:hAnsi="Arial" w:cs="Times New Roman"/>
          <w:b/>
          <w:sz w:val="40"/>
          <w:lang w:val="en-US" w:eastAsia="en-US"/>
        </w:rPr>
        <w:t>, Family Letter</w:t>
      </w:r>
    </w:p>
    <w:p w:rsidR="00170A4D" w:rsidRPr="00170A4D" w:rsidRDefault="00170A4D" w:rsidP="00170A4D">
      <w:pPr>
        <w:spacing w:after="0" w:line="240" w:lineRule="auto"/>
        <w:rPr>
          <w:rFonts w:ascii="Arial" w:eastAsia="MS Mincho" w:hAnsi="Arial" w:cs="Times New Roman"/>
          <w:sz w:val="24"/>
          <w:lang w:val="en-US" w:eastAsia="en-US"/>
        </w:rPr>
      </w:pPr>
    </w:p>
    <w:p w:rsidR="00170A4D" w:rsidRPr="00170A4D" w:rsidRDefault="00170A4D" w:rsidP="00170A4D">
      <w:pPr>
        <w:spacing w:after="0" w:line="240" w:lineRule="auto"/>
        <w:rPr>
          <w:rFonts w:ascii="Arial" w:eastAsia="MS Mincho" w:hAnsi="Arial" w:cs="Times New Roman"/>
          <w:sz w:val="24"/>
          <w:lang w:val="en-US" w:eastAsia="en-US"/>
        </w:rPr>
      </w:pPr>
      <w:r w:rsidRPr="00170A4D">
        <w:rPr>
          <w:rFonts w:ascii="Arial" w:eastAsia="MS Mincho" w:hAnsi="Arial" w:cs="Times New Roman"/>
          <w:sz w:val="24"/>
          <w:lang w:val="en-US" w:eastAsia="en-US"/>
        </w:rPr>
        <w:t>Dear Family,</w:t>
      </w:r>
    </w:p>
    <w:p w:rsidR="00170A4D" w:rsidRPr="00170A4D" w:rsidRDefault="00170A4D" w:rsidP="00170A4D">
      <w:pPr>
        <w:spacing w:after="0" w:line="240" w:lineRule="auto"/>
        <w:rPr>
          <w:rFonts w:ascii="Arial" w:eastAsia="MS Mincho" w:hAnsi="Arial" w:cs="Times New Roman"/>
          <w:sz w:val="24"/>
          <w:lang w:val="en-US" w:eastAsia="en-US"/>
        </w:rPr>
      </w:pPr>
    </w:p>
    <w:p w:rsidR="00170A4D" w:rsidRPr="00170A4D" w:rsidRDefault="00170A4D" w:rsidP="00170A4D">
      <w:pPr>
        <w:spacing w:after="0" w:line="240" w:lineRule="auto"/>
        <w:rPr>
          <w:rFonts w:ascii="Arial" w:eastAsia="MS Mincho" w:hAnsi="Arial" w:cs="Times New Roman"/>
          <w:sz w:val="24"/>
          <w:lang w:val="en-US" w:eastAsia="en-US"/>
        </w:rPr>
      </w:pPr>
      <w:r w:rsidRPr="00170A4D">
        <w:rPr>
          <w:rFonts w:ascii="Arial" w:eastAsia="MS Mincho" w:hAnsi="Arial" w:cs="Times New Roman"/>
          <w:sz w:val="24"/>
          <w:lang w:val="en-US" w:eastAsia="en-US"/>
        </w:rPr>
        <w:t xml:space="preserve">We want your child to be as successful as possible at school. Success in school is not just about reading and math. It is also about knowing how to learn and how to get along with others. We will be using the </w:t>
      </w:r>
      <w:proofErr w:type="spellStart"/>
      <w:r w:rsidR="001E1ECC">
        <w:rPr>
          <w:rFonts w:ascii="Arial" w:eastAsia="MS Mincho" w:hAnsi="Arial" w:cs="Times New Roman"/>
          <w:sz w:val="24"/>
          <w:lang w:val="en-US" w:eastAsia="en-US"/>
        </w:rPr>
        <w:t>Skolesteg</w:t>
      </w:r>
      <w:proofErr w:type="spellEnd"/>
      <w:r w:rsidR="001E1ECC">
        <w:rPr>
          <w:rFonts w:ascii="Arial" w:eastAsia="MS Mincho" w:hAnsi="Arial" w:cs="Times New Roman"/>
          <w:sz w:val="24"/>
          <w:lang w:val="en-US" w:eastAsia="en-US"/>
        </w:rPr>
        <w:t xml:space="preserve"> - </w:t>
      </w:r>
      <w:r w:rsidRPr="00170A4D">
        <w:rPr>
          <w:rFonts w:ascii="Arial" w:eastAsia="MS Mincho" w:hAnsi="Arial" w:cs="Times New Roman"/>
          <w:i/>
          <w:sz w:val="24"/>
          <w:lang w:val="en-US" w:eastAsia="en-US"/>
        </w:rPr>
        <w:t>Second Step</w:t>
      </w:r>
      <w:r w:rsidRPr="00170A4D">
        <w:rPr>
          <w:rFonts w:ascii="Arial" w:eastAsia="MS Mincho" w:hAnsi="Arial" w:cs="Times New Roman"/>
          <w:sz w:val="24"/>
          <w:lang w:val="en-US" w:eastAsia="en-US"/>
        </w:rPr>
        <w:t xml:space="preserve"> program in your child’s classroom to teach these critical skills.</w:t>
      </w:r>
    </w:p>
    <w:p w:rsidR="00170A4D" w:rsidRPr="00170A4D" w:rsidRDefault="00170A4D" w:rsidP="00170A4D">
      <w:pPr>
        <w:spacing w:after="0" w:line="240" w:lineRule="auto"/>
        <w:rPr>
          <w:rFonts w:ascii="Arial" w:eastAsia="MS Mincho" w:hAnsi="Arial" w:cs="Times New Roman"/>
          <w:sz w:val="24"/>
          <w:lang w:val="en-US" w:eastAsia="en-US"/>
        </w:rPr>
      </w:pPr>
    </w:p>
    <w:p w:rsidR="00170A4D" w:rsidRPr="00170A4D" w:rsidRDefault="00170A4D" w:rsidP="00170A4D">
      <w:pPr>
        <w:spacing w:after="0" w:line="240" w:lineRule="auto"/>
        <w:rPr>
          <w:rFonts w:ascii="Arial" w:eastAsia="MS Mincho" w:hAnsi="Arial" w:cs="Times New Roman"/>
          <w:sz w:val="24"/>
          <w:lang w:val="en-US" w:eastAsia="en-US"/>
        </w:rPr>
      </w:pPr>
      <w:r w:rsidRPr="00170A4D">
        <w:rPr>
          <w:rFonts w:ascii="Arial" w:eastAsia="MS Mincho" w:hAnsi="Arial" w:cs="Times New Roman"/>
          <w:sz w:val="24"/>
          <w:lang w:val="en-US" w:eastAsia="en-US"/>
        </w:rPr>
        <w:t xml:space="preserve">The </w:t>
      </w:r>
      <w:proofErr w:type="spellStart"/>
      <w:r w:rsidR="001E1ECC">
        <w:rPr>
          <w:rFonts w:ascii="Arial" w:eastAsia="MS Mincho" w:hAnsi="Arial" w:cs="Times New Roman"/>
          <w:i/>
          <w:sz w:val="24"/>
          <w:lang w:val="en-US" w:eastAsia="en-US"/>
        </w:rPr>
        <w:t>Skolesteg</w:t>
      </w:r>
      <w:proofErr w:type="spellEnd"/>
      <w:r w:rsidRPr="00170A4D">
        <w:rPr>
          <w:rFonts w:ascii="Arial" w:eastAsia="MS Mincho" w:hAnsi="Arial" w:cs="Times New Roman"/>
          <w:sz w:val="24"/>
          <w:lang w:val="en-US" w:eastAsia="en-US"/>
        </w:rPr>
        <w:t xml:space="preserve"> program teaches skills in the following four areas:</w:t>
      </w:r>
    </w:p>
    <w:p w:rsidR="00170A4D" w:rsidRPr="00170A4D" w:rsidRDefault="00170A4D" w:rsidP="00170A4D">
      <w:pPr>
        <w:spacing w:after="0" w:line="240" w:lineRule="auto"/>
        <w:rPr>
          <w:rFonts w:ascii="Arial" w:eastAsia="MS Mincho" w:hAnsi="Arial" w:cs="Times New Roman"/>
          <w:sz w:val="24"/>
          <w:lang w:val="en-US" w:eastAsia="en-US"/>
        </w:rPr>
      </w:pPr>
    </w:p>
    <w:p w:rsidR="00170A4D" w:rsidRPr="00170A4D" w:rsidRDefault="00170A4D" w:rsidP="00170A4D">
      <w:pPr>
        <w:numPr>
          <w:ilvl w:val="0"/>
          <w:numId w:val="1"/>
        </w:numPr>
        <w:spacing w:after="0" w:line="240" w:lineRule="auto"/>
        <w:rPr>
          <w:rFonts w:ascii="Arial" w:eastAsia="MS Mincho" w:hAnsi="Arial" w:cs="Times New Roman"/>
          <w:sz w:val="24"/>
          <w:lang w:val="en-US" w:eastAsia="en-US"/>
        </w:rPr>
      </w:pPr>
      <w:r w:rsidRPr="00170A4D">
        <w:rPr>
          <w:rFonts w:ascii="Arial" w:eastAsia="MS Mincho" w:hAnsi="Arial" w:cs="Times New Roman"/>
          <w:b/>
          <w:sz w:val="24"/>
          <w:lang w:val="en-US" w:eastAsia="en-US"/>
        </w:rPr>
        <w:t>Skills for Learning:</w:t>
      </w:r>
      <w:r w:rsidRPr="00170A4D">
        <w:rPr>
          <w:rFonts w:ascii="Arial" w:eastAsia="MS Mincho" w:hAnsi="Arial" w:cs="Times New Roman"/>
          <w:sz w:val="24"/>
          <w:lang w:val="en-US" w:eastAsia="en-US"/>
        </w:rPr>
        <w:t xml:space="preserve"> Students gain skills to help themselves learn, including how to focus their attention, listen carefully, use self-talk to stay on task, and be assertive when asking for help with schoolwork.</w:t>
      </w:r>
    </w:p>
    <w:p w:rsidR="00170A4D" w:rsidRPr="00170A4D" w:rsidRDefault="00170A4D" w:rsidP="00170A4D">
      <w:pPr>
        <w:numPr>
          <w:ilvl w:val="0"/>
          <w:numId w:val="1"/>
        </w:numPr>
        <w:spacing w:after="0" w:line="240" w:lineRule="auto"/>
        <w:rPr>
          <w:rFonts w:ascii="Arial" w:eastAsia="MS Mincho" w:hAnsi="Arial" w:cs="Times New Roman"/>
          <w:sz w:val="24"/>
          <w:lang w:val="en-US" w:eastAsia="en-US"/>
        </w:rPr>
      </w:pPr>
      <w:r w:rsidRPr="00170A4D">
        <w:rPr>
          <w:rFonts w:ascii="Arial" w:eastAsia="MS Mincho" w:hAnsi="Arial" w:cs="Times New Roman"/>
          <w:b/>
          <w:sz w:val="24"/>
          <w:lang w:val="en-US" w:eastAsia="en-US"/>
        </w:rPr>
        <w:t>Empathy:</w:t>
      </w:r>
      <w:r w:rsidRPr="00170A4D">
        <w:rPr>
          <w:rFonts w:ascii="Arial" w:eastAsia="MS Mincho" w:hAnsi="Arial" w:cs="Times New Roman"/>
          <w:sz w:val="24"/>
          <w:lang w:val="en-US" w:eastAsia="en-US"/>
        </w:rPr>
        <w:t xml:space="preserve"> Students learn to identify and understand their own and others’ feelings. Students also learn how to take another’s perspective and how to show compassion.</w:t>
      </w:r>
    </w:p>
    <w:p w:rsidR="00170A4D" w:rsidRPr="00170A4D" w:rsidRDefault="00170A4D" w:rsidP="00170A4D">
      <w:pPr>
        <w:numPr>
          <w:ilvl w:val="0"/>
          <w:numId w:val="1"/>
        </w:numPr>
        <w:spacing w:after="0" w:line="240" w:lineRule="auto"/>
        <w:rPr>
          <w:rFonts w:ascii="Arial" w:eastAsia="MS Mincho" w:hAnsi="Arial" w:cs="Times New Roman"/>
          <w:sz w:val="24"/>
          <w:lang w:val="en-US" w:eastAsia="en-US"/>
        </w:rPr>
      </w:pPr>
      <w:r w:rsidRPr="00170A4D">
        <w:rPr>
          <w:rFonts w:ascii="Arial" w:eastAsia="MS Mincho" w:hAnsi="Arial" w:cs="Times New Roman"/>
          <w:b/>
          <w:sz w:val="24"/>
          <w:lang w:val="en-US" w:eastAsia="en-US"/>
        </w:rPr>
        <w:t>Emotion Management:</w:t>
      </w:r>
      <w:r w:rsidRPr="00170A4D">
        <w:rPr>
          <w:rFonts w:ascii="Arial" w:eastAsia="MS Mincho" w:hAnsi="Arial" w:cs="Times New Roman"/>
          <w:sz w:val="24"/>
          <w:lang w:val="en-US" w:eastAsia="en-US"/>
        </w:rPr>
        <w:t xml:space="preserve"> Students learn specific skills for calming down when experiencing strong feelings, such as anxiety or anger.</w:t>
      </w:r>
    </w:p>
    <w:p w:rsidR="00170A4D" w:rsidRPr="00170A4D" w:rsidRDefault="00170A4D" w:rsidP="00170A4D">
      <w:pPr>
        <w:numPr>
          <w:ilvl w:val="0"/>
          <w:numId w:val="1"/>
        </w:numPr>
        <w:spacing w:after="0" w:line="240" w:lineRule="auto"/>
        <w:rPr>
          <w:rFonts w:ascii="Arial" w:eastAsia="MS Mincho" w:hAnsi="Arial" w:cs="Times New Roman"/>
          <w:sz w:val="24"/>
          <w:lang w:val="en-US" w:eastAsia="en-US"/>
        </w:rPr>
      </w:pPr>
      <w:r w:rsidRPr="00170A4D">
        <w:rPr>
          <w:rFonts w:ascii="Arial" w:eastAsia="MS Mincho" w:hAnsi="Arial" w:cs="Times New Roman"/>
          <w:b/>
          <w:sz w:val="24"/>
          <w:lang w:val="en-US" w:eastAsia="en-US"/>
        </w:rPr>
        <w:t>Problem Solving:</w:t>
      </w:r>
      <w:r w:rsidRPr="00170A4D">
        <w:rPr>
          <w:rFonts w:ascii="Arial" w:eastAsia="MS Mincho" w:hAnsi="Arial" w:cs="Times New Roman"/>
          <w:sz w:val="24"/>
          <w:lang w:val="en-US" w:eastAsia="en-US"/>
        </w:rPr>
        <w:t xml:space="preserve"> Students learn a process for solving problems with others in a positive way.</w:t>
      </w:r>
    </w:p>
    <w:p w:rsidR="00170A4D" w:rsidRPr="00170A4D" w:rsidRDefault="00170A4D" w:rsidP="00170A4D">
      <w:pPr>
        <w:spacing w:after="0" w:line="240" w:lineRule="auto"/>
        <w:rPr>
          <w:rFonts w:ascii="Arial" w:eastAsia="MS Mincho" w:hAnsi="Arial" w:cs="Times New Roman"/>
          <w:sz w:val="24"/>
          <w:lang w:val="en-US" w:eastAsia="en-US"/>
        </w:rPr>
      </w:pPr>
    </w:p>
    <w:p w:rsidR="00170A4D" w:rsidRPr="00170A4D" w:rsidRDefault="00170A4D" w:rsidP="00170A4D">
      <w:pPr>
        <w:spacing w:after="0" w:line="240" w:lineRule="auto"/>
        <w:rPr>
          <w:rFonts w:ascii="Arial" w:eastAsia="MS Mincho" w:hAnsi="Arial" w:cs="Times New Roman"/>
          <w:sz w:val="24"/>
          <w:lang w:val="en-US" w:eastAsia="en-US"/>
        </w:rPr>
      </w:pPr>
      <w:r w:rsidRPr="00170A4D">
        <w:rPr>
          <w:rFonts w:ascii="Arial" w:eastAsia="MS Mincho" w:hAnsi="Arial" w:cs="Times New Roman"/>
          <w:sz w:val="24"/>
          <w:lang w:val="en-US" w:eastAsia="en-US"/>
        </w:rPr>
        <w:t xml:space="preserve">Your child will be learning a lot this year—and he or she will need your help! Throughout the year, your child will be bringing home </w:t>
      </w:r>
      <w:proofErr w:type="spellStart"/>
      <w:r w:rsidRPr="00170A4D">
        <w:rPr>
          <w:rFonts w:ascii="Arial" w:eastAsia="MS Mincho" w:hAnsi="Arial" w:cs="Times New Roman"/>
          <w:sz w:val="24"/>
          <w:lang w:val="en-US" w:eastAsia="en-US"/>
        </w:rPr>
        <w:t>Home</w:t>
      </w:r>
      <w:proofErr w:type="spellEnd"/>
      <w:r w:rsidRPr="00170A4D">
        <w:rPr>
          <w:rFonts w:ascii="Arial" w:eastAsia="MS Mincho" w:hAnsi="Arial" w:cs="Times New Roman"/>
          <w:sz w:val="24"/>
          <w:lang w:val="en-US" w:eastAsia="en-US"/>
        </w:rPr>
        <w:t xml:space="preserve"> Links</w:t>
      </w:r>
      <w:r w:rsidR="001E1ECC">
        <w:rPr>
          <w:rFonts w:ascii="Arial" w:eastAsia="MS Mincho" w:hAnsi="Arial" w:cs="Times New Roman"/>
          <w:sz w:val="24"/>
          <w:lang w:val="en-US" w:eastAsia="en-US"/>
        </w:rPr>
        <w:t xml:space="preserve"> - </w:t>
      </w:r>
      <w:proofErr w:type="spellStart"/>
      <w:r w:rsidR="001E1ECC">
        <w:rPr>
          <w:rFonts w:ascii="Arial" w:eastAsia="MS Mincho" w:hAnsi="Arial" w:cs="Times New Roman"/>
          <w:sz w:val="24"/>
          <w:lang w:val="en-US" w:eastAsia="en-US"/>
        </w:rPr>
        <w:t>Foreldrelenker</w:t>
      </w:r>
      <w:proofErr w:type="spellEnd"/>
      <w:r w:rsidRPr="00170A4D">
        <w:rPr>
          <w:rFonts w:ascii="Arial" w:eastAsia="MS Mincho" w:hAnsi="Arial" w:cs="Times New Roman"/>
          <w:sz w:val="24"/>
          <w:lang w:val="en-US" w:eastAsia="en-US"/>
        </w:rPr>
        <w:t xml:space="preserve"> that go with several of the </w:t>
      </w:r>
      <w:proofErr w:type="spellStart"/>
      <w:r w:rsidR="001E1ECC">
        <w:rPr>
          <w:rFonts w:ascii="Arial" w:eastAsia="MS Mincho" w:hAnsi="Arial" w:cs="Times New Roman"/>
          <w:i/>
          <w:sz w:val="24"/>
          <w:lang w:val="en-US" w:eastAsia="en-US"/>
        </w:rPr>
        <w:t>Skolesteg</w:t>
      </w:r>
      <w:proofErr w:type="spellEnd"/>
      <w:r w:rsidRPr="00170A4D">
        <w:rPr>
          <w:rFonts w:ascii="Arial" w:eastAsia="MS Mincho" w:hAnsi="Arial" w:cs="Times New Roman"/>
          <w:sz w:val="24"/>
          <w:lang w:val="en-US" w:eastAsia="en-US"/>
        </w:rPr>
        <w:t xml:space="preserve"> lessons. </w:t>
      </w:r>
      <w:proofErr w:type="spellStart"/>
      <w:r w:rsidR="001E1ECC">
        <w:rPr>
          <w:rFonts w:ascii="Arial" w:eastAsia="MS Mincho" w:hAnsi="Arial" w:cs="Times New Roman"/>
          <w:sz w:val="24"/>
          <w:lang w:val="en-US" w:eastAsia="en-US"/>
        </w:rPr>
        <w:t>Foreldrelenker</w:t>
      </w:r>
      <w:proofErr w:type="spellEnd"/>
      <w:r w:rsidRPr="00170A4D">
        <w:rPr>
          <w:rFonts w:ascii="Arial" w:eastAsia="MS Mincho" w:hAnsi="Arial" w:cs="Times New Roman"/>
          <w:sz w:val="24"/>
          <w:lang w:val="en-US" w:eastAsia="en-US"/>
        </w:rPr>
        <w:t xml:space="preserve"> are simple, fun activities for you and your child to complete together. They are a great way for you to understand what your child is learning and for your child to show you what he or she knows.</w:t>
      </w:r>
    </w:p>
    <w:p w:rsidR="00170A4D" w:rsidRPr="00170A4D" w:rsidRDefault="00170A4D" w:rsidP="00170A4D">
      <w:pPr>
        <w:spacing w:after="0" w:line="240" w:lineRule="auto"/>
        <w:rPr>
          <w:rFonts w:ascii="Arial" w:eastAsia="MS Mincho" w:hAnsi="Arial" w:cs="Times New Roman"/>
          <w:sz w:val="24"/>
          <w:lang w:val="en-US" w:eastAsia="en-US"/>
        </w:rPr>
      </w:pPr>
    </w:p>
    <w:p w:rsidR="00170A4D" w:rsidRPr="00170A4D" w:rsidRDefault="00170A4D" w:rsidP="00170A4D">
      <w:pPr>
        <w:spacing w:after="0" w:line="240" w:lineRule="auto"/>
        <w:rPr>
          <w:rFonts w:ascii="Arial" w:eastAsia="MS Mincho" w:hAnsi="Arial" w:cs="Times New Roman"/>
          <w:sz w:val="24"/>
          <w:lang w:val="en-US" w:eastAsia="en-US"/>
        </w:rPr>
      </w:pPr>
      <w:r w:rsidRPr="00170A4D">
        <w:rPr>
          <w:rFonts w:ascii="Arial" w:eastAsia="MS Mincho" w:hAnsi="Arial" w:cs="Times New Roman"/>
          <w:sz w:val="24"/>
          <w:lang w:val="en-US" w:eastAsia="en-US"/>
        </w:rPr>
        <w:t xml:space="preserve">If you have any questions about the </w:t>
      </w:r>
      <w:proofErr w:type="spellStart"/>
      <w:r w:rsidR="001E1ECC">
        <w:rPr>
          <w:rFonts w:ascii="Arial" w:eastAsia="MS Mincho" w:hAnsi="Arial" w:cs="Times New Roman"/>
          <w:i/>
          <w:sz w:val="24"/>
          <w:lang w:val="en-US" w:eastAsia="en-US"/>
        </w:rPr>
        <w:t>Sko</w:t>
      </w:r>
      <w:bookmarkStart w:id="0" w:name="_GoBack"/>
      <w:r w:rsidR="001E1ECC">
        <w:rPr>
          <w:rFonts w:ascii="Arial" w:eastAsia="MS Mincho" w:hAnsi="Arial" w:cs="Times New Roman"/>
          <w:i/>
          <w:sz w:val="24"/>
          <w:lang w:val="en-US" w:eastAsia="en-US"/>
        </w:rPr>
        <w:t>l</w:t>
      </w:r>
      <w:bookmarkEnd w:id="0"/>
      <w:r w:rsidR="001E1ECC">
        <w:rPr>
          <w:rFonts w:ascii="Arial" w:eastAsia="MS Mincho" w:hAnsi="Arial" w:cs="Times New Roman"/>
          <w:i/>
          <w:sz w:val="24"/>
          <w:lang w:val="en-US" w:eastAsia="en-US"/>
        </w:rPr>
        <w:t>esteg</w:t>
      </w:r>
      <w:proofErr w:type="spellEnd"/>
      <w:r w:rsidRPr="00170A4D">
        <w:rPr>
          <w:rFonts w:ascii="Arial" w:eastAsia="MS Mincho" w:hAnsi="Arial" w:cs="Times New Roman"/>
          <w:sz w:val="24"/>
          <w:lang w:val="en-US" w:eastAsia="en-US"/>
        </w:rPr>
        <w:t xml:space="preserve"> program, please do not hesitate to contact me for more information. Thank you for supporting your child in learning the skills that lead to success in school and in life.</w:t>
      </w:r>
    </w:p>
    <w:p w:rsidR="00170A4D" w:rsidRPr="00170A4D" w:rsidRDefault="00170A4D" w:rsidP="00170A4D">
      <w:pPr>
        <w:spacing w:after="0" w:line="240" w:lineRule="auto"/>
        <w:rPr>
          <w:rFonts w:ascii="Arial" w:eastAsia="MS Mincho" w:hAnsi="Arial" w:cs="Times New Roman"/>
          <w:sz w:val="24"/>
          <w:lang w:val="en-US" w:eastAsia="en-US"/>
        </w:rPr>
      </w:pPr>
    </w:p>
    <w:p w:rsidR="00170A4D" w:rsidRPr="00170A4D" w:rsidRDefault="00170A4D" w:rsidP="00170A4D">
      <w:pPr>
        <w:spacing w:after="0" w:line="240" w:lineRule="auto"/>
        <w:rPr>
          <w:rFonts w:ascii="Arial" w:eastAsia="MS Mincho" w:hAnsi="Arial" w:cs="Times New Roman"/>
          <w:sz w:val="24"/>
          <w:lang w:val="en-US" w:eastAsia="en-US"/>
        </w:rPr>
      </w:pPr>
      <w:r w:rsidRPr="00170A4D">
        <w:rPr>
          <w:rFonts w:ascii="Arial" w:eastAsia="MS Mincho" w:hAnsi="Arial" w:cs="Times New Roman"/>
          <w:sz w:val="24"/>
          <w:lang w:val="en-US" w:eastAsia="en-US"/>
        </w:rPr>
        <w:t>Sincerely,</w:t>
      </w:r>
    </w:p>
    <w:p w:rsidR="00170A4D" w:rsidRDefault="00170A4D"/>
    <w:p w:rsidR="00170A4D" w:rsidRDefault="00170A4D"/>
    <w:sectPr w:rsidR="00170A4D" w:rsidSect="00394F8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Myriad">
    <w:altName w:val="Calibri"/>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D70359F"/>
    <w:multiLevelType w:val="hybridMultilevel"/>
    <w:tmpl w:val="1E8E7A18"/>
    <w:lvl w:ilvl="0" w:tplc="000F0409">
      <w:start w:val="1"/>
      <w:numFmt w:val="decimal"/>
      <w:lvlText w:val="%1."/>
      <w:lvlJc w:val="left"/>
      <w:pPr>
        <w:tabs>
          <w:tab w:val="num" w:pos="720"/>
        </w:tabs>
        <w:ind w:left="72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4756"/>
    <w:rsid w:val="00170A4D"/>
    <w:rsid w:val="001E1ECC"/>
    <w:rsid w:val="002D4756"/>
    <w:rsid w:val="00394F8C"/>
    <w:rsid w:val="00E64885"/>
    <w:rsid w:val="00E90A5F"/>
  </w:rsids>
  <m:mathPr>
    <m:mathFont m:val="Cambria Math"/>
    <m:brkBin m:val="before"/>
    <m:brkBinSub m:val="--"/>
    <m:smallFrac m:val="0"/>
    <m:dispDef/>
    <m:lMargin m:val="0"/>
    <m:rMargin m:val="0"/>
    <m:defJc m:val="centerGroup"/>
    <m:wrapIndent m:val="1440"/>
    <m:intLim m:val="subSup"/>
    <m:naryLim m:val="undOvr"/>
  </m:mathPr>
  <w:themeFontLang w:val="nb-NO"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4451C5"/>
  <w15:chartTrackingRefBased/>
  <w15:docId w15:val="{3348D207-BF46-4350-9831-0BADC7A930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lang w:val="nb-NO"/>
    </w:rPr>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248</Words>
  <Characters>1415</Characters>
  <Application>Microsoft Office Word</Application>
  <DocSecurity>0</DocSecurity>
  <Lines>11</Lines>
  <Paragraphs>3</Paragraphs>
  <ScaleCrop>false</ScaleCrop>
  <HeadingPairs>
    <vt:vector size="2" baseType="variant">
      <vt:variant>
        <vt:lpstr>Tittel</vt:lpstr>
      </vt:variant>
      <vt:variant>
        <vt:i4>1</vt:i4>
      </vt:variant>
    </vt:vector>
  </HeadingPairs>
  <TitlesOfParts>
    <vt:vector size="1" baseType="lpstr">
      <vt:lpstr/>
    </vt:vector>
  </TitlesOfParts>
  <Company/>
  <LinksUpToDate>false</LinksUpToDate>
  <CharactersWithSpaces>1660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 Erik Ruud</dc:creator>
  <cp:keywords/>
  <dc:description/>
  <cp:lastModifiedBy>Jan Erik Ruud</cp:lastModifiedBy>
  <cp:revision>2</cp:revision>
  <dcterms:created xsi:type="dcterms:W3CDTF">2018-11-23T10:12:00Z</dcterms:created>
  <dcterms:modified xsi:type="dcterms:W3CDTF">2018-11-23T10:12:00Z</dcterms:modified>
</cp:coreProperties>
</file>